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12C" w:rsidRPr="00776DF3" w:rsidRDefault="00472E85">
      <w:pPr>
        <w:rPr>
          <w:b/>
        </w:rPr>
      </w:pPr>
      <w:r w:rsidRPr="00776DF3">
        <w:rPr>
          <w:b/>
        </w:rPr>
        <w:t>What Does the Region Committee Do For You</w:t>
      </w:r>
      <w:r w:rsidR="00E16766" w:rsidRPr="00776DF3">
        <w:rPr>
          <w:b/>
        </w:rPr>
        <w:t>?</w:t>
      </w:r>
    </w:p>
    <w:p w:rsidR="00472E85" w:rsidRDefault="00472E85"/>
    <w:p w:rsidR="00472E85" w:rsidRDefault="00472E85">
      <w:r>
        <w:t>Scottish Country Dancing is an international phenomenon so in addition to dancing at club level events are held across the region, country and world.</w:t>
      </w:r>
    </w:p>
    <w:p w:rsidR="00472E85" w:rsidRDefault="00472E85">
      <w:r>
        <w:t>The region committee aims to encourage dancing across the Wellington Region through organising Scottish country dance activities and promoting social relationships between the different dancing clubs within the region.  In addition</w:t>
      </w:r>
      <w:r w:rsidR="007F52E5">
        <w:t>,</w:t>
      </w:r>
      <w:r>
        <w:t xml:space="preserve"> it acts as a liaison between clubs and the New Zealand Branch. </w:t>
      </w:r>
    </w:p>
    <w:p w:rsidR="00472E85" w:rsidRDefault="00472E85"/>
    <w:p w:rsidR="00472E85" w:rsidRDefault="00472E85">
      <w:r>
        <w:t>So more specifically what does this mean?  Each year the region committee:</w:t>
      </w:r>
    </w:p>
    <w:p w:rsidR="00472E85" w:rsidRDefault="00472E85"/>
    <w:p w:rsidR="00472E85" w:rsidRDefault="00472E85" w:rsidP="002F53F3">
      <w:pPr>
        <w:pStyle w:val="ListParagraph"/>
        <w:numPr>
          <w:ilvl w:val="0"/>
          <w:numId w:val="1"/>
        </w:numPr>
      </w:pPr>
      <w:r>
        <w:t>Organises the calendar of events across the region so that there are no conflicting dates.</w:t>
      </w:r>
    </w:p>
    <w:p w:rsidR="00472E85" w:rsidRDefault="009A6F8F" w:rsidP="002F53F3">
      <w:pPr>
        <w:pStyle w:val="ListParagraph"/>
        <w:numPr>
          <w:ilvl w:val="0"/>
          <w:numId w:val="1"/>
        </w:numPr>
      </w:pPr>
      <w:r>
        <w:t xml:space="preserve">Prints and distributes </w:t>
      </w:r>
      <w:r w:rsidR="00472E85">
        <w:t xml:space="preserve">the </w:t>
      </w:r>
      <w:r>
        <w:t xml:space="preserve">calendar to all </w:t>
      </w:r>
      <w:r w:rsidR="00472E85">
        <w:t>RSCDS members</w:t>
      </w:r>
    </w:p>
    <w:p w:rsidR="00472E85" w:rsidRDefault="00472E85" w:rsidP="002F53F3">
      <w:pPr>
        <w:pStyle w:val="ListParagraph"/>
        <w:numPr>
          <w:ilvl w:val="0"/>
          <w:numId w:val="1"/>
        </w:numPr>
      </w:pPr>
      <w:r>
        <w:t xml:space="preserve">Maintains the website with information about dancing in the region, links to clubs and listings of events </w:t>
      </w:r>
    </w:p>
    <w:p w:rsidR="009A6F8F" w:rsidRDefault="009A6F8F" w:rsidP="002F53F3">
      <w:pPr>
        <w:pStyle w:val="ListParagraph"/>
        <w:numPr>
          <w:ilvl w:val="0"/>
          <w:numId w:val="1"/>
        </w:numPr>
      </w:pPr>
      <w:r>
        <w:t xml:space="preserve">Edits and distributes the regional newsletter </w:t>
      </w:r>
      <w:r w:rsidRPr="007F52E5">
        <w:rPr>
          <w:i/>
        </w:rPr>
        <w:t>Harbour City Happenings</w:t>
      </w:r>
      <w:r>
        <w:t xml:space="preserve">. </w:t>
      </w:r>
    </w:p>
    <w:p w:rsidR="00CB2BE7" w:rsidRDefault="00472E85" w:rsidP="00CB2BE7">
      <w:pPr>
        <w:pStyle w:val="ListParagraph"/>
        <w:numPr>
          <w:ilvl w:val="0"/>
          <w:numId w:val="1"/>
        </w:numPr>
      </w:pPr>
      <w:r>
        <w:t>Runs region classes for different experience levels</w:t>
      </w:r>
    </w:p>
    <w:p w:rsidR="00CB2BE7" w:rsidRDefault="00472E85" w:rsidP="00CB2BE7">
      <w:pPr>
        <w:pStyle w:val="ListParagraph"/>
        <w:numPr>
          <w:ilvl w:val="1"/>
          <w:numId w:val="1"/>
        </w:numPr>
      </w:pPr>
      <w:r>
        <w:t>this lets dance</w:t>
      </w:r>
      <w:r w:rsidR="007F52E5">
        <w:t>r</w:t>
      </w:r>
      <w:r>
        <w:t>s have some teaching at their level and interact with other dance</w:t>
      </w:r>
      <w:r w:rsidR="007F52E5">
        <w:t>r</w:t>
      </w:r>
      <w:r w:rsidR="00CB2BE7">
        <w:t>s from other clubs and</w:t>
      </w:r>
    </w:p>
    <w:p w:rsidR="00CB2BE7" w:rsidRDefault="00CB2BE7" w:rsidP="00CB2BE7">
      <w:pPr>
        <w:pStyle w:val="ListParagraph"/>
        <w:numPr>
          <w:ilvl w:val="1"/>
          <w:numId w:val="1"/>
        </w:numPr>
      </w:pPr>
      <w:r>
        <w:t xml:space="preserve">involves and encourages local musicians </w:t>
      </w:r>
    </w:p>
    <w:p w:rsidR="00472E85" w:rsidRDefault="007F52E5" w:rsidP="002F53F3">
      <w:pPr>
        <w:pStyle w:val="ListParagraph"/>
        <w:numPr>
          <w:ilvl w:val="0"/>
          <w:numId w:val="1"/>
        </w:numPr>
      </w:pPr>
      <w:r>
        <w:t>Runs a deviso</w:t>
      </w:r>
      <w:r w:rsidR="00472E85">
        <w:t>r</w:t>
      </w:r>
      <w:r>
        <w:t>’</w:t>
      </w:r>
      <w:r w:rsidR="00472E85">
        <w:t>s day to recognise</w:t>
      </w:r>
      <w:r w:rsidR="009A6F8F">
        <w:t xml:space="preserve">, celebrate </w:t>
      </w:r>
      <w:r w:rsidR="00472E85">
        <w:t>and promote the numerous devis</w:t>
      </w:r>
      <w:r>
        <w:t>o</w:t>
      </w:r>
      <w:r w:rsidR="00472E85">
        <w:t>rs we have in the region.</w:t>
      </w:r>
    </w:p>
    <w:p w:rsidR="009A6F8F" w:rsidRDefault="009A6F8F" w:rsidP="002F53F3">
      <w:pPr>
        <w:pStyle w:val="ListParagraph"/>
        <w:numPr>
          <w:ilvl w:val="0"/>
          <w:numId w:val="1"/>
        </w:numPr>
      </w:pPr>
      <w:r>
        <w:t>Invites a club to run the</w:t>
      </w:r>
      <w:r w:rsidR="00472E85">
        <w:t xml:space="preserve"> Ne</w:t>
      </w:r>
      <w:r w:rsidR="002F53F3">
        <w:t>w Dancers Celebration and helps w</w:t>
      </w:r>
      <w:r>
        <w:t>ith this w</w:t>
      </w:r>
      <w:r w:rsidR="002F53F3">
        <w:t xml:space="preserve">here necessary </w:t>
      </w:r>
    </w:p>
    <w:p w:rsidR="002F53F3" w:rsidRDefault="002F53F3" w:rsidP="002F53F3">
      <w:pPr>
        <w:pStyle w:val="ListParagraph"/>
        <w:numPr>
          <w:ilvl w:val="0"/>
          <w:numId w:val="1"/>
        </w:numPr>
      </w:pPr>
      <w:r>
        <w:t>Collates RSCDS membership information and fees on behalf of the Branch</w:t>
      </w:r>
    </w:p>
    <w:p w:rsidR="002F53F3" w:rsidRDefault="002F53F3" w:rsidP="002F53F3"/>
    <w:p w:rsidR="002F53F3" w:rsidRDefault="002F53F3" w:rsidP="002F53F3">
      <w:r>
        <w:t xml:space="preserve">In addition to the above the Region has also over the years organised other events such as </w:t>
      </w:r>
    </w:p>
    <w:p w:rsidR="009B1035" w:rsidRDefault="002F53F3" w:rsidP="002F53F3">
      <w:proofErr w:type="gramStart"/>
      <w:r>
        <w:t>Region Balls,</w:t>
      </w:r>
      <w:r w:rsidR="00F65C9B">
        <w:t xml:space="preserve"> Hogmanay, </w:t>
      </w:r>
      <w:r>
        <w:t>weekend schools, teachers training sessions and summer dancing.</w:t>
      </w:r>
      <w:proofErr w:type="gramEnd"/>
      <w:r>
        <w:t xml:space="preserve">  Most recently the region committee has been active in </w:t>
      </w:r>
      <w:r w:rsidR="00CB2BE7">
        <w:t xml:space="preserve">co-ordinating and </w:t>
      </w:r>
      <w:r>
        <w:t>supporting the Junior</w:t>
      </w:r>
      <w:r w:rsidR="00CB2BE7">
        <w:t xml:space="preserve"> JAM </w:t>
      </w:r>
      <w:r w:rsidR="00393B71">
        <w:t>W</w:t>
      </w:r>
      <w:r w:rsidR="00CB2BE7">
        <w:t xml:space="preserve">eekend </w:t>
      </w:r>
      <w:r>
        <w:t>School run in Masterton</w:t>
      </w:r>
      <w:proofErr w:type="gramStart"/>
      <w:r w:rsidR="00393B71">
        <w:t xml:space="preserve">; </w:t>
      </w:r>
      <w:r>
        <w:t xml:space="preserve"> assisting</w:t>
      </w:r>
      <w:proofErr w:type="gramEnd"/>
      <w:r>
        <w:t xml:space="preserve"> </w:t>
      </w:r>
      <w:r w:rsidR="00CB2BE7">
        <w:t xml:space="preserve">local juniors </w:t>
      </w:r>
      <w:r>
        <w:t xml:space="preserve">financially </w:t>
      </w:r>
      <w:r w:rsidR="00CB2BE7">
        <w:t xml:space="preserve">so they could attend </w:t>
      </w:r>
      <w:r>
        <w:t xml:space="preserve">and </w:t>
      </w:r>
      <w:r w:rsidR="009B1035">
        <w:t>promoting</w:t>
      </w:r>
      <w:r w:rsidR="00393B71">
        <w:t xml:space="preserve"> fundraising activities. </w:t>
      </w:r>
    </w:p>
    <w:p w:rsidR="002F53F3" w:rsidRDefault="009B1035" w:rsidP="002F53F3">
      <w:r>
        <w:t>C</w:t>
      </w:r>
      <w:r w:rsidR="00E16766">
        <w:t xml:space="preserve">urrently under discussion are </w:t>
      </w:r>
      <w:r w:rsidR="00F65C9B">
        <w:t xml:space="preserve">options for advertising dancing at a regional level. </w:t>
      </w:r>
    </w:p>
    <w:p w:rsidR="00472E85" w:rsidRDefault="00472E85"/>
    <w:p w:rsidR="00472E85" w:rsidRPr="00776DF3" w:rsidRDefault="00E75C06">
      <w:pPr>
        <w:rPr>
          <w:b/>
        </w:rPr>
      </w:pPr>
      <w:r w:rsidRPr="00776DF3">
        <w:rPr>
          <w:b/>
        </w:rPr>
        <w:t xml:space="preserve">What </w:t>
      </w:r>
      <w:r w:rsidR="00E16766" w:rsidRPr="00776DF3">
        <w:rPr>
          <w:b/>
        </w:rPr>
        <w:t>Is Involved in Being a Committee Member?</w:t>
      </w:r>
    </w:p>
    <w:p w:rsidR="00E75C06" w:rsidRDefault="00E75C06"/>
    <w:p w:rsidR="009B1035" w:rsidRDefault="00E75C06">
      <w:r>
        <w:t xml:space="preserve">Four committee meetings </w:t>
      </w:r>
      <w:r w:rsidR="009B1035">
        <w:t xml:space="preserve">and the Annual General Meeting </w:t>
      </w:r>
      <w:r w:rsidR="00E16766">
        <w:t>are held each</w:t>
      </w:r>
      <w:r>
        <w:t xml:space="preserve"> year. </w:t>
      </w:r>
    </w:p>
    <w:p w:rsidR="00E75C06" w:rsidRDefault="00E75C06">
      <w:r>
        <w:t>In the first meeting of the year</w:t>
      </w:r>
      <w:r w:rsidR="007F52E5">
        <w:t>,</w:t>
      </w:r>
      <w:r>
        <w:t xml:space="preserve"> the calendar of events is agreed</w:t>
      </w:r>
      <w:r w:rsidR="007F52E5">
        <w:t>,</w:t>
      </w:r>
      <w:r>
        <w:t xml:space="preserve"> and in subsequent meetings </w:t>
      </w:r>
      <w:r w:rsidR="00F65C9B">
        <w:t>the de</w:t>
      </w:r>
      <w:r w:rsidR="009B1035">
        <w:t>tails of running these events are</w:t>
      </w:r>
      <w:r w:rsidR="00F65C9B">
        <w:t xml:space="preserve"> discussed and jobs allocated. </w:t>
      </w:r>
      <w:r w:rsidR="009B1035">
        <w:t xml:space="preserve">  </w:t>
      </w:r>
      <w:r w:rsidR="00CB2BE7">
        <w:t xml:space="preserve">For example running region classes involves organising tutors, musicians, venues and gofers. </w:t>
      </w:r>
      <w:r w:rsidR="00F65C9B">
        <w:t>Where a larger event is planned</w:t>
      </w:r>
      <w:r w:rsidR="007F52E5">
        <w:t>,</w:t>
      </w:r>
      <w:r w:rsidR="00F65C9B">
        <w:t xml:space="preserve"> a subcommittee may be formed t</w:t>
      </w:r>
      <w:r w:rsidR="009B1035">
        <w:t xml:space="preserve">o run it and report back to the committee.  </w:t>
      </w:r>
    </w:p>
    <w:p w:rsidR="009B1035" w:rsidRDefault="009B1035">
      <w:r>
        <w:t>In addition to running planned events the committee address</w:t>
      </w:r>
      <w:r w:rsidR="007F52E5">
        <w:t>es</w:t>
      </w:r>
      <w:r>
        <w:t xml:space="preserve"> any issues raised by clubs and </w:t>
      </w:r>
      <w:r w:rsidR="007F52E5">
        <w:t xml:space="preserve">supports clubs by </w:t>
      </w:r>
      <w:r>
        <w:t>ensur</w:t>
      </w:r>
      <w:r w:rsidR="007F52E5">
        <w:t>ing</w:t>
      </w:r>
      <w:r>
        <w:t xml:space="preserve"> legal requirements </w:t>
      </w:r>
      <w:r w:rsidR="00E16766">
        <w:t xml:space="preserve">are </w:t>
      </w:r>
      <w:r>
        <w:t xml:space="preserve">met, for example dispute resolution processes soon to be required under the Incorporated Societies Act. </w:t>
      </w:r>
    </w:p>
    <w:p w:rsidR="00E75C06" w:rsidRDefault="00E75C06"/>
    <w:p w:rsidR="00845E30" w:rsidRDefault="00845E30">
      <w:bookmarkStart w:id="0" w:name="_GoBack"/>
      <w:bookmarkEnd w:id="0"/>
    </w:p>
    <w:sectPr w:rsidR="00845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73C87"/>
    <w:multiLevelType w:val="hybridMultilevel"/>
    <w:tmpl w:val="6FBCDB5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74967B9C"/>
    <w:multiLevelType w:val="hybridMultilevel"/>
    <w:tmpl w:val="C2C8ED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E85"/>
    <w:rsid w:val="0000407A"/>
    <w:rsid w:val="0000540E"/>
    <w:rsid w:val="00026128"/>
    <w:rsid w:val="000278F5"/>
    <w:rsid w:val="00032D4E"/>
    <w:rsid w:val="0004070E"/>
    <w:rsid w:val="00040F71"/>
    <w:rsid w:val="000768A6"/>
    <w:rsid w:val="000A7640"/>
    <w:rsid w:val="000D21DC"/>
    <w:rsid w:val="00115291"/>
    <w:rsid w:val="00125873"/>
    <w:rsid w:val="0013088E"/>
    <w:rsid w:val="00153A64"/>
    <w:rsid w:val="001560CF"/>
    <w:rsid w:val="001A09D1"/>
    <w:rsid w:val="001A6B6C"/>
    <w:rsid w:val="001C4BE8"/>
    <w:rsid w:val="001D1E9B"/>
    <w:rsid w:val="001D69DC"/>
    <w:rsid w:val="001F78AA"/>
    <w:rsid w:val="002048CD"/>
    <w:rsid w:val="002112D4"/>
    <w:rsid w:val="00220933"/>
    <w:rsid w:val="00243FF9"/>
    <w:rsid w:val="00252425"/>
    <w:rsid w:val="00262BAC"/>
    <w:rsid w:val="0028251F"/>
    <w:rsid w:val="0029317A"/>
    <w:rsid w:val="002A2F09"/>
    <w:rsid w:val="002C337A"/>
    <w:rsid w:val="002D662D"/>
    <w:rsid w:val="002F312C"/>
    <w:rsid w:val="002F53F3"/>
    <w:rsid w:val="00331303"/>
    <w:rsid w:val="00393B71"/>
    <w:rsid w:val="003C1C3B"/>
    <w:rsid w:val="003E02F8"/>
    <w:rsid w:val="003E5F3A"/>
    <w:rsid w:val="00414077"/>
    <w:rsid w:val="00426F25"/>
    <w:rsid w:val="00447BF3"/>
    <w:rsid w:val="00472E85"/>
    <w:rsid w:val="00481404"/>
    <w:rsid w:val="0048721C"/>
    <w:rsid w:val="0049473C"/>
    <w:rsid w:val="004A113A"/>
    <w:rsid w:val="004B41F8"/>
    <w:rsid w:val="004B55D5"/>
    <w:rsid w:val="004D47F6"/>
    <w:rsid w:val="004D7E12"/>
    <w:rsid w:val="00506474"/>
    <w:rsid w:val="00513DD9"/>
    <w:rsid w:val="00524E7D"/>
    <w:rsid w:val="00527BA4"/>
    <w:rsid w:val="00541604"/>
    <w:rsid w:val="00553CA2"/>
    <w:rsid w:val="00557235"/>
    <w:rsid w:val="00583E40"/>
    <w:rsid w:val="005928D1"/>
    <w:rsid w:val="00596486"/>
    <w:rsid w:val="00596F15"/>
    <w:rsid w:val="0059763F"/>
    <w:rsid w:val="005A28BB"/>
    <w:rsid w:val="005A41D1"/>
    <w:rsid w:val="005C4984"/>
    <w:rsid w:val="005C69EE"/>
    <w:rsid w:val="005F56A1"/>
    <w:rsid w:val="00620A74"/>
    <w:rsid w:val="00677E86"/>
    <w:rsid w:val="006A220D"/>
    <w:rsid w:val="006C3269"/>
    <w:rsid w:val="00716789"/>
    <w:rsid w:val="0076009B"/>
    <w:rsid w:val="00760612"/>
    <w:rsid w:val="00776DF3"/>
    <w:rsid w:val="00781AC1"/>
    <w:rsid w:val="007B4FEA"/>
    <w:rsid w:val="007C7AF5"/>
    <w:rsid w:val="007D09F7"/>
    <w:rsid w:val="007D48D7"/>
    <w:rsid w:val="007E193A"/>
    <w:rsid w:val="007F52E5"/>
    <w:rsid w:val="008015B0"/>
    <w:rsid w:val="00823A61"/>
    <w:rsid w:val="008339BA"/>
    <w:rsid w:val="00833FE6"/>
    <w:rsid w:val="00845E30"/>
    <w:rsid w:val="008477D6"/>
    <w:rsid w:val="00851297"/>
    <w:rsid w:val="008B2317"/>
    <w:rsid w:val="00910412"/>
    <w:rsid w:val="00911409"/>
    <w:rsid w:val="00920DDD"/>
    <w:rsid w:val="0093388A"/>
    <w:rsid w:val="00955CB0"/>
    <w:rsid w:val="00970C1F"/>
    <w:rsid w:val="009A1618"/>
    <w:rsid w:val="009A6F8F"/>
    <w:rsid w:val="009B1035"/>
    <w:rsid w:val="009C0328"/>
    <w:rsid w:val="009C7E37"/>
    <w:rsid w:val="009D0EF5"/>
    <w:rsid w:val="009D4400"/>
    <w:rsid w:val="00A1342E"/>
    <w:rsid w:val="00A140E1"/>
    <w:rsid w:val="00A26463"/>
    <w:rsid w:val="00A2652F"/>
    <w:rsid w:val="00A30779"/>
    <w:rsid w:val="00A366E8"/>
    <w:rsid w:val="00A52867"/>
    <w:rsid w:val="00A55F2F"/>
    <w:rsid w:val="00A60A25"/>
    <w:rsid w:val="00A61000"/>
    <w:rsid w:val="00A63033"/>
    <w:rsid w:val="00A7652D"/>
    <w:rsid w:val="00A917E3"/>
    <w:rsid w:val="00A9681D"/>
    <w:rsid w:val="00AB0847"/>
    <w:rsid w:val="00AC3F49"/>
    <w:rsid w:val="00AC4E0C"/>
    <w:rsid w:val="00AE1DE0"/>
    <w:rsid w:val="00AF6EF3"/>
    <w:rsid w:val="00B169EB"/>
    <w:rsid w:val="00B23C36"/>
    <w:rsid w:val="00B519E4"/>
    <w:rsid w:val="00B55C43"/>
    <w:rsid w:val="00B8097D"/>
    <w:rsid w:val="00B84B7B"/>
    <w:rsid w:val="00B900E9"/>
    <w:rsid w:val="00BA27A4"/>
    <w:rsid w:val="00BA6912"/>
    <w:rsid w:val="00BB6CDD"/>
    <w:rsid w:val="00BC567F"/>
    <w:rsid w:val="00BD313B"/>
    <w:rsid w:val="00BD549B"/>
    <w:rsid w:val="00BF2A41"/>
    <w:rsid w:val="00C10310"/>
    <w:rsid w:val="00C230AE"/>
    <w:rsid w:val="00C35CB7"/>
    <w:rsid w:val="00C44506"/>
    <w:rsid w:val="00C479E4"/>
    <w:rsid w:val="00C916DD"/>
    <w:rsid w:val="00CA3978"/>
    <w:rsid w:val="00CA442E"/>
    <w:rsid w:val="00CB2BE7"/>
    <w:rsid w:val="00CC46A7"/>
    <w:rsid w:val="00D04E7E"/>
    <w:rsid w:val="00D12EBA"/>
    <w:rsid w:val="00D31231"/>
    <w:rsid w:val="00D42325"/>
    <w:rsid w:val="00D540F7"/>
    <w:rsid w:val="00D710F1"/>
    <w:rsid w:val="00D77B34"/>
    <w:rsid w:val="00D82DD4"/>
    <w:rsid w:val="00D92565"/>
    <w:rsid w:val="00DB4C0D"/>
    <w:rsid w:val="00DE47F8"/>
    <w:rsid w:val="00E16766"/>
    <w:rsid w:val="00E30167"/>
    <w:rsid w:val="00E354EF"/>
    <w:rsid w:val="00E43882"/>
    <w:rsid w:val="00E45CBB"/>
    <w:rsid w:val="00E70135"/>
    <w:rsid w:val="00E739F2"/>
    <w:rsid w:val="00E75C06"/>
    <w:rsid w:val="00E84868"/>
    <w:rsid w:val="00EA04E2"/>
    <w:rsid w:val="00EC7E8D"/>
    <w:rsid w:val="00EF5D4F"/>
    <w:rsid w:val="00F0234E"/>
    <w:rsid w:val="00F55FCE"/>
    <w:rsid w:val="00F6342B"/>
    <w:rsid w:val="00F65C9B"/>
    <w:rsid w:val="00F863E5"/>
    <w:rsid w:val="00FB4FE5"/>
    <w:rsid w:val="00FC562E"/>
    <w:rsid w:val="00FE38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5C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3">
    <w:name w:val="heading 3"/>
    <w:basedOn w:val="Normal"/>
    <w:link w:val="Heading3Char"/>
    <w:uiPriority w:val="9"/>
    <w:qFormat/>
    <w:rsid w:val="00E75C06"/>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3F3"/>
    <w:pPr>
      <w:ind w:left="720"/>
      <w:contextualSpacing/>
    </w:pPr>
  </w:style>
  <w:style w:type="character" w:styleId="CommentReference">
    <w:name w:val="annotation reference"/>
    <w:basedOn w:val="DefaultParagraphFont"/>
    <w:uiPriority w:val="99"/>
    <w:semiHidden/>
    <w:unhideWhenUsed/>
    <w:rsid w:val="002F53F3"/>
    <w:rPr>
      <w:sz w:val="16"/>
      <w:szCs w:val="16"/>
    </w:rPr>
  </w:style>
  <w:style w:type="paragraph" w:styleId="CommentText">
    <w:name w:val="annotation text"/>
    <w:basedOn w:val="Normal"/>
    <w:link w:val="CommentTextChar"/>
    <w:uiPriority w:val="99"/>
    <w:semiHidden/>
    <w:unhideWhenUsed/>
    <w:rsid w:val="002F53F3"/>
    <w:pPr>
      <w:spacing w:line="240" w:lineRule="auto"/>
    </w:pPr>
    <w:rPr>
      <w:sz w:val="20"/>
      <w:szCs w:val="20"/>
    </w:rPr>
  </w:style>
  <w:style w:type="character" w:customStyle="1" w:styleId="CommentTextChar">
    <w:name w:val="Comment Text Char"/>
    <w:basedOn w:val="DefaultParagraphFont"/>
    <w:link w:val="CommentText"/>
    <w:uiPriority w:val="99"/>
    <w:semiHidden/>
    <w:rsid w:val="002F53F3"/>
    <w:rPr>
      <w:sz w:val="20"/>
      <w:szCs w:val="20"/>
    </w:rPr>
  </w:style>
  <w:style w:type="paragraph" w:styleId="CommentSubject">
    <w:name w:val="annotation subject"/>
    <w:basedOn w:val="CommentText"/>
    <w:next w:val="CommentText"/>
    <w:link w:val="CommentSubjectChar"/>
    <w:uiPriority w:val="99"/>
    <w:semiHidden/>
    <w:unhideWhenUsed/>
    <w:rsid w:val="002F53F3"/>
    <w:rPr>
      <w:b/>
      <w:bCs/>
    </w:rPr>
  </w:style>
  <w:style w:type="character" w:customStyle="1" w:styleId="CommentSubjectChar">
    <w:name w:val="Comment Subject Char"/>
    <w:basedOn w:val="CommentTextChar"/>
    <w:link w:val="CommentSubject"/>
    <w:uiPriority w:val="99"/>
    <w:semiHidden/>
    <w:rsid w:val="002F53F3"/>
    <w:rPr>
      <w:b/>
      <w:bCs/>
      <w:sz w:val="20"/>
      <w:szCs w:val="20"/>
    </w:rPr>
  </w:style>
  <w:style w:type="paragraph" w:styleId="BalloonText">
    <w:name w:val="Balloon Text"/>
    <w:basedOn w:val="Normal"/>
    <w:link w:val="BalloonTextChar"/>
    <w:uiPriority w:val="99"/>
    <w:semiHidden/>
    <w:unhideWhenUsed/>
    <w:rsid w:val="002F53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3F3"/>
    <w:rPr>
      <w:rFonts w:ascii="Tahoma" w:hAnsi="Tahoma" w:cs="Tahoma"/>
      <w:sz w:val="16"/>
      <w:szCs w:val="16"/>
    </w:rPr>
  </w:style>
  <w:style w:type="character" w:customStyle="1" w:styleId="Heading1Char">
    <w:name w:val="Heading 1 Char"/>
    <w:basedOn w:val="DefaultParagraphFont"/>
    <w:link w:val="Heading1"/>
    <w:uiPriority w:val="9"/>
    <w:rsid w:val="00E75C06"/>
    <w:rPr>
      <w:rFonts w:ascii="Times New Roman" w:eastAsia="Times New Roman" w:hAnsi="Times New Roman" w:cs="Times New Roman"/>
      <w:b/>
      <w:bCs/>
      <w:kern w:val="36"/>
      <w:sz w:val="48"/>
      <w:szCs w:val="48"/>
      <w:lang w:eastAsia="en-NZ"/>
    </w:rPr>
  </w:style>
  <w:style w:type="character" w:customStyle="1" w:styleId="Heading3Char">
    <w:name w:val="Heading 3 Char"/>
    <w:basedOn w:val="DefaultParagraphFont"/>
    <w:link w:val="Heading3"/>
    <w:uiPriority w:val="9"/>
    <w:rsid w:val="00E75C06"/>
    <w:rPr>
      <w:rFonts w:ascii="Times New Roman" w:eastAsia="Times New Roman" w:hAnsi="Times New Roman" w:cs="Times New Roman"/>
      <w:b/>
      <w:bCs/>
      <w:sz w:val="27"/>
      <w:szCs w:val="27"/>
      <w:lang w:eastAsia="en-NZ"/>
    </w:rPr>
  </w:style>
  <w:style w:type="character" w:styleId="Hyperlink">
    <w:name w:val="Hyperlink"/>
    <w:basedOn w:val="DefaultParagraphFont"/>
    <w:uiPriority w:val="99"/>
    <w:unhideWhenUsed/>
    <w:rsid w:val="00E75C06"/>
    <w:rPr>
      <w:color w:val="0000FF"/>
      <w:u w:val="single"/>
    </w:rPr>
  </w:style>
  <w:style w:type="character" w:styleId="FollowedHyperlink">
    <w:name w:val="FollowedHyperlink"/>
    <w:basedOn w:val="DefaultParagraphFont"/>
    <w:uiPriority w:val="99"/>
    <w:semiHidden/>
    <w:unhideWhenUsed/>
    <w:rsid w:val="00E75C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5C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3">
    <w:name w:val="heading 3"/>
    <w:basedOn w:val="Normal"/>
    <w:link w:val="Heading3Char"/>
    <w:uiPriority w:val="9"/>
    <w:qFormat/>
    <w:rsid w:val="00E75C06"/>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3F3"/>
    <w:pPr>
      <w:ind w:left="720"/>
      <w:contextualSpacing/>
    </w:pPr>
  </w:style>
  <w:style w:type="character" w:styleId="CommentReference">
    <w:name w:val="annotation reference"/>
    <w:basedOn w:val="DefaultParagraphFont"/>
    <w:uiPriority w:val="99"/>
    <w:semiHidden/>
    <w:unhideWhenUsed/>
    <w:rsid w:val="002F53F3"/>
    <w:rPr>
      <w:sz w:val="16"/>
      <w:szCs w:val="16"/>
    </w:rPr>
  </w:style>
  <w:style w:type="paragraph" w:styleId="CommentText">
    <w:name w:val="annotation text"/>
    <w:basedOn w:val="Normal"/>
    <w:link w:val="CommentTextChar"/>
    <w:uiPriority w:val="99"/>
    <w:semiHidden/>
    <w:unhideWhenUsed/>
    <w:rsid w:val="002F53F3"/>
    <w:pPr>
      <w:spacing w:line="240" w:lineRule="auto"/>
    </w:pPr>
    <w:rPr>
      <w:sz w:val="20"/>
      <w:szCs w:val="20"/>
    </w:rPr>
  </w:style>
  <w:style w:type="character" w:customStyle="1" w:styleId="CommentTextChar">
    <w:name w:val="Comment Text Char"/>
    <w:basedOn w:val="DefaultParagraphFont"/>
    <w:link w:val="CommentText"/>
    <w:uiPriority w:val="99"/>
    <w:semiHidden/>
    <w:rsid w:val="002F53F3"/>
    <w:rPr>
      <w:sz w:val="20"/>
      <w:szCs w:val="20"/>
    </w:rPr>
  </w:style>
  <w:style w:type="paragraph" w:styleId="CommentSubject">
    <w:name w:val="annotation subject"/>
    <w:basedOn w:val="CommentText"/>
    <w:next w:val="CommentText"/>
    <w:link w:val="CommentSubjectChar"/>
    <w:uiPriority w:val="99"/>
    <w:semiHidden/>
    <w:unhideWhenUsed/>
    <w:rsid w:val="002F53F3"/>
    <w:rPr>
      <w:b/>
      <w:bCs/>
    </w:rPr>
  </w:style>
  <w:style w:type="character" w:customStyle="1" w:styleId="CommentSubjectChar">
    <w:name w:val="Comment Subject Char"/>
    <w:basedOn w:val="CommentTextChar"/>
    <w:link w:val="CommentSubject"/>
    <w:uiPriority w:val="99"/>
    <w:semiHidden/>
    <w:rsid w:val="002F53F3"/>
    <w:rPr>
      <w:b/>
      <w:bCs/>
      <w:sz w:val="20"/>
      <w:szCs w:val="20"/>
    </w:rPr>
  </w:style>
  <w:style w:type="paragraph" w:styleId="BalloonText">
    <w:name w:val="Balloon Text"/>
    <w:basedOn w:val="Normal"/>
    <w:link w:val="BalloonTextChar"/>
    <w:uiPriority w:val="99"/>
    <w:semiHidden/>
    <w:unhideWhenUsed/>
    <w:rsid w:val="002F53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3F3"/>
    <w:rPr>
      <w:rFonts w:ascii="Tahoma" w:hAnsi="Tahoma" w:cs="Tahoma"/>
      <w:sz w:val="16"/>
      <w:szCs w:val="16"/>
    </w:rPr>
  </w:style>
  <w:style w:type="character" w:customStyle="1" w:styleId="Heading1Char">
    <w:name w:val="Heading 1 Char"/>
    <w:basedOn w:val="DefaultParagraphFont"/>
    <w:link w:val="Heading1"/>
    <w:uiPriority w:val="9"/>
    <w:rsid w:val="00E75C06"/>
    <w:rPr>
      <w:rFonts w:ascii="Times New Roman" w:eastAsia="Times New Roman" w:hAnsi="Times New Roman" w:cs="Times New Roman"/>
      <w:b/>
      <w:bCs/>
      <w:kern w:val="36"/>
      <w:sz w:val="48"/>
      <w:szCs w:val="48"/>
      <w:lang w:eastAsia="en-NZ"/>
    </w:rPr>
  </w:style>
  <w:style w:type="character" w:customStyle="1" w:styleId="Heading3Char">
    <w:name w:val="Heading 3 Char"/>
    <w:basedOn w:val="DefaultParagraphFont"/>
    <w:link w:val="Heading3"/>
    <w:uiPriority w:val="9"/>
    <w:rsid w:val="00E75C06"/>
    <w:rPr>
      <w:rFonts w:ascii="Times New Roman" w:eastAsia="Times New Roman" w:hAnsi="Times New Roman" w:cs="Times New Roman"/>
      <w:b/>
      <w:bCs/>
      <w:sz w:val="27"/>
      <w:szCs w:val="27"/>
      <w:lang w:eastAsia="en-NZ"/>
    </w:rPr>
  </w:style>
  <w:style w:type="character" w:styleId="Hyperlink">
    <w:name w:val="Hyperlink"/>
    <w:basedOn w:val="DefaultParagraphFont"/>
    <w:uiPriority w:val="99"/>
    <w:unhideWhenUsed/>
    <w:rsid w:val="00E75C06"/>
    <w:rPr>
      <w:color w:val="0000FF"/>
      <w:u w:val="single"/>
    </w:rPr>
  </w:style>
  <w:style w:type="character" w:styleId="FollowedHyperlink">
    <w:name w:val="FollowedHyperlink"/>
    <w:basedOn w:val="DefaultParagraphFont"/>
    <w:uiPriority w:val="99"/>
    <w:semiHidden/>
    <w:unhideWhenUsed/>
    <w:rsid w:val="00E75C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1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3</cp:revision>
  <dcterms:created xsi:type="dcterms:W3CDTF">2017-10-26T07:20:00Z</dcterms:created>
  <dcterms:modified xsi:type="dcterms:W3CDTF">2018-10-04T06:12:00Z</dcterms:modified>
</cp:coreProperties>
</file>