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2C" w:rsidRDefault="00734CDE" w:rsidP="00734CDE">
      <w:pPr>
        <w:ind w:left="1440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noProof/>
          <w:sz w:val="32"/>
          <w:szCs w:val="32"/>
          <w:lang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-285750</wp:posOffset>
            </wp:positionV>
            <wp:extent cx="1257480" cy="1371796"/>
            <wp:effectExtent l="0" t="0" r="0" b="0"/>
            <wp:wrapNone/>
            <wp:docPr id="1" name="Picture 1" descr="Wellingt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ellington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480" cy="137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7928AB">
        <w:rPr>
          <w:rFonts w:ascii="Arial" w:hAnsi="Arial" w:cs="Arial"/>
          <w:b/>
          <w:i/>
          <w:sz w:val="36"/>
          <w:szCs w:val="36"/>
        </w:rPr>
        <w:t>RSCDS NZ Branch Inc</w:t>
      </w:r>
      <w:r>
        <w:rPr>
          <w:rFonts w:ascii="Arial" w:hAnsi="Arial" w:cs="Arial"/>
          <w:b/>
          <w:i/>
          <w:sz w:val="36"/>
          <w:szCs w:val="36"/>
        </w:rPr>
        <w:t>.  Wellington Region</w:t>
      </w:r>
    </w:p>
    <w:p w:rsidR="00122EC6" w:rsidRDefault="00122EC6" w:rsidP="00734CDE">
      <w:pPr>
        <w:ind w:left="1440"/>
        <w:rPr>
          <w:rFonts w:ascii="Arial" w:hAnsi="Arial" w:cs="Arial"/>
          <w:b/>
          <w:i/>
          <w:sz w:val="36"/>
          <w:szCs w:val="36"/>
        </w:rPr>
      </w:pPr>
    </w:p>
    <w:p w:rsidR="00734CDE" w:rsidRDefault="00734CDE" w:rsidP="00734CDE">
      <w:pPr>
        <w:ind w:right="-242"/>
        <w:jc w:val="center"/>
        <w:rPr>
          <w:rFonts w:ascii="Arial" w:hAnsi="Arial" w:cs="Arial"/>
          <w:b/>
          <w:i/>
          <w:sz w:val="44"/>
          <w:szCs w:val="44"/>
        </w:rPr>
      </w:pPr>
      <w:r w:rsidRPr="007928AB">
        <w:rPr>
          <w:rFonts w:ascii="Arial" w:hAnsi="Arial" w:cs="Arial"/>
          <w:b/>
          <w:i/>
          <w:sz w:val="44"/>
          <w:szCs w:val="44"/>
        </w:rPr>
        <w:t>Region Classes 20</w:t>
      </w:r>
      <w:r w:rsidR="002B4D05">
        <w:rPr>
          <w:rFonts w:ascii="Arial" w:hAnsi="Arial" w:cs="Arial"/>
          <w:b/>
          <w:i/>
          <w:sz w:val="44"/>
          <w:szCs w:val="44"/>
        </w:rPr>
        <w:t>22</w:t>
      </w:r>
    </w:p>
    <w:p w:rsidR="00734CDE" w:rsidRPr="00944BB2" w:rsidRDefault="00734CDE" w:rsidP="00734CDE">
      <w:pPr>
        <w:ind w:right="-242"/>
        <w:jc w:val="center"/>
        <w:rPr>
          <w:rFonts w:ascii="Arial" w:hAnsi="Arial" w:cs="Arial"/>
          <w:b/>
          <w:i/>
          <w:sz w:val="32"/>
          <w:szCs w:val="32"/>
        </w:rPr>
      </w:pPr>
    </w:p>
    <w:p w:rsidR="00070039" w:rsidRPr="00070039" w:rsidRDefault="00070039" w:rsidP="00070039">
      <w:pPr>
        <w:spacing w:after="120"/>
        <w:ind w:right="-244"/>
        <w:jc w:val="center"/>
        <w:rPr>
          <w:rFonts w:ascii="Arial" w:hAnsi="Arial" w:cs="Arial"/>
          <w:b/>
          <w:i/>
          <w:sz w:val="32"/>
          <w:szCs w:val="32"/>
        </w:rPr>
      </w:pPr>
      <w:r w:rsidRPr="00070039">
        <w:rPr>
          <w:rFonts w:ascii="Arial" w:hAnsi="Arial" w:cs="Arial"/>
          <w:b/>
          <w:i/>
          <w:sz w:val="48"/>
          <w:szCs w:val="32"/>
        </w:rPr>
        <w:t xml:space="preserve">Advanced </w:t>
      </w:r>
      <w:r w:rsidR="008C0B5B">
        <w:rPr>
          <w:rFonts w:ascii="Arial" w:hAnsi="Arial" w:cs="Arial"/>
          <w:b/>
          <w:i/>
          <w:sz w:val="48"/>
          <w:szCs w:val="32"/>
        </w:rPr>
        <w:t>Technique Class</w:t>
      </w:r>
      <w:r w:rsidRPr="00070039">
        <w:rPr>
          <w:rFonts w:ascii="Arial" w:hAnsi="Arial" w:cs="Arial"/>
          <w:b/>
          <w:i/>
          <w:sz w:val="48"/>
          <w:szCs w:val="32"/>
        </w:rPr>
        <w:t xml:space="preserve">   </w:t>
      </w:r>
      <w:r w:rsidRPr="00070039">
        <w:rPr>
          <w:rFonts w:ascii="Arial" w:hAnsi="Arial" w:cs="Arial"/>
          <w:b/>
          <w:i/>
          <w:sz w:val="32"/>
          <w:szCs w:val="32"/>
        </w:rPr>
        <w:t xml:space="preserve">  </w:t>
      </w:r>
    </w:p>
    <w:p w:rsidR="00070039" w:rsidRDefault="00070039" w:rsidP="00734CDE">
      <w:pPr>
        <w:spacing w:after="120"/>
        <w:ind w:right="-244"/>
        <w:jc w:val="center"/>
        <w:rPr>
          <w:rFonts w:ascii="Arial" w:hAnsi="Arial" w:cs="Arial"/>
          <w:b/>
          <w:i/>
          <w:sz w:val="32"/>
          <w:szCs w:val="32"/>
        </w:rPr>
      </w:pPr>
    </w:p>
    <w:p w:rsidR="00734CDE" w:rsidRDefault="008C0B5B" w:rsidP="002B4D05">
      <w:pPr>
        <w:spacing w:after="120"/>
        <w:ind w:right="-244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1</w:t>
      </w:r>
      <w:r w:rsidR="002B4D05">
        <w:rPr>
          <w:rFonts w:ascii="Arial" w:hAnsi="Arial" w:cs="Arial"/>
          <w:b/>
          <w:i/>
          <w:sz w:val="32"/>
          <w:szCs w:val="32"/>
        </w:rPr>
        <w:t>.30</w:t>
      </w:r>
      <w:r w:rsidR="007E014F">
        <w:rPr>
          <w:rFonts w:ascii="Arial" w:hAnsi="Arial" w:cs="Arial"/>
          <w:b/>
          <w:i/>
          <w:sz w:val="32"/>
          <w:szCs w:val="32"/>
        </w:rPr>
        <w:t xml:space="preserve">pm </w:t>
      </w:r>
      <w:r>
        <w:rPr>
          <w:rFonts w:ascii="Arial" w:hAnsi="Arial" w:cs="Arial"/>
          <w:b/>
          <w:i/>
          <w:sz w:val="32"/>
          <w:szCs w:val="32"/>
        </w:rPr>
        <w:t>–</w:t>
      </w:r>
      <w:r w:rsidR="007E014F"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>4.30</w:t>
      </w:r>
      <w:r w:rsidR="007E014F">
        <w:rPr>
          <w:rFonts w:ascii="Arial" w:hAnsi="Arial" w:cs="Arial"/>
          <w:b/>
          <w:i/>
          <w:sz w:val="32"/>
          <w:szCs w:val="32"/>
        </w:rPr>
        <w:t>pm</w:t>
      </w:r>
      <w:r w:rsidR="002B4D05"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>10</w:t>
      </w:r>
      <w:r w:rsidR="002B4D05"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>September</w:t>
      </w:r>
      <w:r w:rsidR="00734CDE"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2B4D05" w:rsidRDefault="008C0B5B" w:rsidP="002B4D05">
      <w:pPr>
        <w:spacing w:after="120"/>
        <w:ind w:right="-244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St John’s Church Hall, Basset Street, Johnsonville</w:t>
      </w:r>
    </w:p>
    <w:p w:rsidR="00E531F3" w:rsidRDefault="00E531F3" w:rsidP="00070039">
      <w:pPr>
        <w:tabs>
          <w:tab w:val="left" w:pos="3168"/>
        </w:tabs>
        <w:spacing w:after="120"/>
        <w:ind w:right="-242"/>
        <w:rPr>
          <w:rFonts w:ascii="Arial" w:hAnsi="Arial" w:cs="Arial"/>
          <w:b/>
          <w:i/>
          <w:sz w:val="28"/>
          <w:szCs w:val="28"/>
        </w:rPr>
      </w:pPr>
    </w:p>
    <w:p w:rsidR="002B4D05" w:rsidRDefault="009C1A19" w:rsidP="008C0B5B">
      <w:pPr>
        <w:tabs>
          <w:tab w:val="left" w:pos="3168"/>
        </w:tabs>
        <w:spacing w:after="120"/>
        <w:ind w:right="-242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Tutor</w:t>
      </w:r>
      <w:r w:rsidR="002B4D05">
        <w:rPr>
          <w:rFonts w:ascii="Arial" w:hAnsi="Arial" w:cs="Arial"/>
          <w:b/>
          <w:i/>
          <w:sz w:val="28"/>
          <w:szCs w:val="28"/>
        </w:rPr>
        <w:t xml:space="preserve">: </w:t>
      </w:r>
      <w:r w:rsidR="00070039">
        <w:rPr>
          <w:rFonts w:ascii="Arial" w:hAnsi="Arial" w:cs="Arial"/>
          <w:b/>
          <w:i/>
          <w:sz w:val="28"/>
          <w:szCs w:val="28"/>
        </w:rPr>
        <w:tab/>
      </w:r>
      <w:r w:rsidR="002B4D05">
        <w:rPr>
          <w:rFonts w:ascii="Arial" w:hAnsi="Arial" w:cs="Arial"/>
          <w:b/>
          <w:i/>
          <w:sz w:val="28"/>
          <w:szCs w:val="28"/>
        </w:rPr>
        <w:t>D</w:t>
      </w:r>
      <w:r w:rsidR="008C0B5B">
        <w:rPr>
          <w:rFonts w:ascii="Arial" w:hAnsi="Arial" w:cs="Arial"/>
          <w:b/>
          <w:i/>
          <w:sz w:val="28"/>
          <w:szCs w:val="28"/>
        </w:rPr>
        <w:t>oug Mills</w:t>
      </w:r>
    </w:p>
    <w:p w:rsidR="00070039" w:rsidRDefault="002B4D05" w:rsidP="00070039">
      <w:pPr>
        <w:tabs>
          <w:tab w:val="left" w:pos="3168"/>
        </w:tabs>
        <w:spacing w:after="120"/>
        <w:ind w:right="-242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</w:p>
    <w:p w:rsidR="002C76FD" w:rsidRPr="009C1A19" w:rsidRDefault="00883A98" w:rsidP="00070039">
      <w:pPr>
        <w:tabs>
          <w:tab w:val="left" w:pos="3168"/>
        </w:tabs>
        <w:spacing w:after="120"/>
        <w:ind w:right="-242"/>
        <w:jc w:val="both"/>
        <w:rPr>
          <w:rFonts w:ascii="Arial" w:hAnsi="Arial" w:cs="Arial"/>
          <w:b/>
          <w:i/>
          <w:sz w:val="28"/>
          <w:szCs w:val="28"/>
        </w:rPr>
      </w:pPr>
      <w:r w:rsidRPr="00883A98">
        <w:rPr>
          <w:rFonts w:ascii="Arial" w:hAnsi="Arial" w:cs="Arial"/>
          <w:b/>
          <w:i/>
          <w:sz w:val="28"/>
          <w:szCs w:val="28"/>
        </w:rPr>
        <w:t xml:space="preserve">Cost: </w:t>
      </w:r>
      <w:r w:rsidR="002C76FD">
        <w:rPr>
          <w:rFonts w:ascii="Arial" w:hAnsi="Arial" w:cs="Arial"/>
          <w:b/>
          <w:i/>
          <w:sz w:val="28"/>
          <w:szCs w:val="28"/>
        </w:rPr>
        <w:t>$</w:t>
      </w:r>
      <w:r w:rsidR="008C0B5B">
        <w:rPr>
          <w:rFonts w:ascii="Arial" w:hAnsi="Arial" w:cs="Arial"/>
          <w:b/>
          <w:i/>
          <w:sz w:val="28"/>
          <w:szCs w:val="28"/>
        </w:rPr>
        <w:t>20</w:t>
      </w:r>
      <w:r w:rsidRPr="00883A98">
        <w:rPr>
          <w:rFonts w:ascii="Arial" w:hAnsi="Arial" w:cs="Arial"/>
          <w:sz w:val="28"/>
          <w:szCs w:val="28"/>
        </w:rPr>
        <w:t xml:space="preserve"> </w:t>
      </w:r>
    </w:p>
    <w:p w:rsidR="00883A98" w:rsidRPr="00CA3DF9" w:rsidRDefault="00883A98" w:rsidP="00883A98">
      <w:pPr>
        <w:spacing w:before="120"/>
        <w:rPr>
          <w:rFonts w:ascii="Arial" w:hAnsi="Arial" w:cs="Arial"/>
          <w:b/>
          <w:sz w:val="28"/>
          <w:szCs w:val="28"/>
        </w:rPr>
      </w:pPr>
      <w:r w:rsidRPr="00CA3DF9">
        <w:rPr>
          <w:rFonts w:ascii="Arial" w:hAnsi="Arial" w:cs="Arial"/>
          <w:b/>
          <w:sz w:val="28"/>
          <w:szCs w:val="28"/>
        </w:rPr>
        <w:t xml:space="preserve">Please bring a water bottle. </w:t>
      </w:r>
    </w:p>
    <w:p w:rsidR="00883A98" w:rsidRPr="00883A98" w:rsidRDefault="00883A98" w:rsidP="00883A98">
      <w:pPr>
        <w:spacing w:before="120"/>
        <w:jc w:val="center"/>
        <w:rPr>
          <w:rFonts w:ascii="Arial" w:hAnsi="Arial" w:cs="Arial"/>
          <w:sz w:val="28"/>
          <w:szCs w:val="28"/>
        </w:rPr>
      </w:pPr>
    </w:p>
    <w:p w:rsidR="00734CDE" w:rsidRDefault="00734CDE" w:rsidP="00734CDE">
      <w:pPr>
        <w:spacing w:after="60"/>
        <w:rPr>
          <w:rFonts w:ascii="Arial" w:hAnsi="Arial" w:cs="Arial"/>
          <w:b/>
          <w:i/>
          <w:sz w:val="28"/>
          <w:szCs w:val="28"/>
        </w:rPr>
      </w:pPr>
      <w:r w:rsidRPr="00734CDE">
        <w:rPr>
          <w:rFonts w:ascii="Arial" w:hAnsi="Arial" w:cs="Arial"/>
          <w:b/>
          <w:i/>
          <w:sz w:val="28"/>
          <w:szCs w:val="28"/>
        </w:rPr>
        <w:t xml:space="preserve">Advanced </w:t>
      </w:r>
      <w:r w:rsidR="008C0B5B">
        <w:rPr>
          <w:rFonts w:ascii="Arial" w:hAnsi="Arial" w:cs="Arial"/>
          <w:b/>
          <w:i/>
          <w:sz w:val="28"/>
          <w:szCs w:val="28"/>
        </w:rPr>
        <w:t xml:space="preserve">Technique </w:t>
      </w:r>
      <w:r w:rsidRPr="00734CDE">
        <w:rPr>
          <w:rFonts w:ascii="Arial" w:hAnsi="Arial" w:cs="Arial"/>
          <w:b/>
          <w:i/>
          <w:sz w:val="28"/>
          <w:szCs w:val="28"/>
        </w:rPr>
        <w:t>class</w:t>
      </w:r>
    </w:p>
    <w:p w:rsidR="008C0B5B" w:rsidRDefault="008C0B5B" w:rsidP="008C0B5B">
      <w:pPr>
        <w:rPr>
          <w:rFonts w:ascii="Arial" w:hAnsi="Arial" w:cs="Arial"/>
          <w:color w:val="000000"/>
          <w:sz w:val="24"/>
        </w:rPr>
      </w:pPr>
      <w:r w:rsidRPr="00CD6617">
        <w:rPr>
          <w:rFonts w:ascii="Arial" w:hAnsi="Arial" w:cs="Arial"/>
          <w:color w:val="000000"/>
          <w:sz w:val="24"/>
        </w:rPr>
        <w:t>This class is for those seeking to dance at an exceptional standard</w:t>
      </w:r>
      <w:r w:rsidRPr="00CD6617">
        <w:rPr>
          <w:rFonts w:ascii="Arial" w:hAnsi="Arial" w:cs="Arial"/>
          <w:color w:val="000000"/>
          <w:sz w:val="24"/>
        </w:rPr>
        <w:t xml:space="preserve">. Critique of your individual dancing maybe expected as the tutor </w:t>
      </w:r>
      <w:r w:rsidRPr="00CD6617">
        <w:rPr>
          <w:rFonts w:ascii="Arial" w:hAnsi="Arial" w:cs="Arial"/>
          <w:color w:val="000000"/>
          <w:sz w:val="24"/>
        </w:rPr>
        <w:t>look</w:t>
      </w:r>
      <w:r w:rsidRPr="00CD6617">
        <w:rPr>
          <w:rFonts w:ascii="Arial" w:hAnsi="Arial" w:cs="Arial"/>
          <w:color w:val="000000"/>
          <w:sz w:val="24"/>
        </w:rPr>
        <w:t xml:space="preserve">s </w:t>
      </w:r>
      <w:r w:rsidRPr="00CD6617">
        <w:rPr>
          <w:rFonts w:ascii="Arial" w:hAnsi="Arial" w:cs="Arial"/>
          <w:color w:val="000000"/>
          <w:sz w:val="24"/>
        </w:rPr>
        <w:t>to improve your already accomplished dancing</w:t>
      </w:r>
      <w:r w:rsidRPr="00CD6617">
        <w:rPr>
          <w:rFonts w:ascii="Arial" w:hAnsi="Arial" w:cs="Arial"/>
          <w:color w:val="000000"/>
          <w:sz w:val="24"/>
        </w:rPr>
        <w:t xml:space="preserve">. </w:t>
      </w:r>
      <w:r w:rsidR="00CD6617">
        <w:rPr>
          <w:rFonts w:ascii="Arial" w:hAnsi="Arial" w:cs="Arial"/>
          <w:color w:val="000000"/>
          <w:sz w:val="24"/>
        </w:rPr>
        <w:t xml:space="preserve"> </w:t>
      </w:r>
      <w:r w:rsidRPr="00CD6617">
        <w:rPr>
          <w:rFonts w:ascii="Arial" w:hAnsi="Arial" w:cs="Arial"/>
          <w:color w:val="000000"/>
          <w:sz w:val="24"/>
        </w:rPr>
        <w:t xml:space="preserve">This class is physically demanding, so you will need to be free from injury and have a level of physical fitness that will enable you to consistently dance at this very high level for the entire class. </w:t>
      </w:r>
    </w:p>
    <w:p w:rsidR="00CD6617" w:rsidRDefault="00CD6617" w:rsidP="008C0B5B">
      <w:pPr>
        <w:rPr>
          <w:rFonts w:ascii="Arial" w:hAnsi="Arial" w:cs="Arial"/>
          <w:color w:val="000000"/>
        </w:rPr>
      </w:pPr>
    </w:p>
    <w:p w:rsidR="00CD6617" w:rsidRPr="00CD6617" w:rsidRDefault="00CD6617" w:rsidP="008C0B5B">
      <w:pPr>
        <w:rPr>
          <w:rFonts w:ascii="Arial" w:hAnsi="Arial" w:cs="Arial"/>
          <w:color w:val="000000"/>
          <w:sz w:val="24"/>
        </w:rPr>
      </w:pPr>
      <w:r w:rsidRPr="00CD6617">
        <w:rPr>
          <w:rFonts w:ascii="Arial" w:hAnsi="Arial" w:cs="Arial"/>
          <w:color w:val="000000"/>
          <w:sz w:val="24"/>
        </w:rPr>
        <w:t>If you apply for this class, you should already</w:t>
      </w:r>
      <w:r w:rsidRPr="00CD6617">
        <w:rPr>
          <w:rFonts w:ascii="Arial" w:hAnsi="Arial" w:cs="Arial"/>
          <w:color w:val="000000"/>
          <w:sz w:val="24"/>
        </w:rPr>
        <w:t>:</w:t>
      </w:r>
    </w:p>
    <w:p w:rsidR="00CD6617" w:rsidRPr="00CD6617" w:rsidRDefault="00CD6617" w:rsidP="008C0B5B">
      <w:pPr>
        <w:rPr>
          <w:rFonts w:ascii="Arial" w:hAnsi="Arial" w:cs="Arial"/>
          <w:color w:val="000000"/>
          <w:sz w:val="24"/>
        </w:rPr>
      </w:pPr>
    </w:p>
    <w:p w:rsidR="00CD6617" w:rsidRPr="00CD6617" w:rsidRDefault="00CD6617" w:rsidP="00CD6617">
      <w:pPr>
        <w:numPr>
          <w:ilvl w:val="0"/>
          <w:numId w:val="4"/>
        </w:numPr>
        <w:spacing w:line="240" w:lineRule="auto"/>
        <w:ind w:left="1080"/>
        <w:textAlignment w:val="baseline"/>
        <w:rPr>
          <w:rFonts w:ascii="Arial" w:eastAsia="Times New Roman" w:hAnsi="Arial" w:cs="Arial"/>
          <w:color w:val="444444"/>
          <w:sz w:val="24"/>
          <w:szCs w:val="23"/>
          <w:lang w:eastAsia="en-NZ"/>
        </w:rPr>
      </w:pPr>
      <w:r w:rsidRPr="00CD6617">
        <w:rPr>
          <w:rFonts w:ascii="Arial" w:eastAsia="Times New Roman" w:hAnsi="Arial" w:cs="Arial"/>
          <w:color w:val="444444"/>
          <w:sz w:val="24"/>
          <w:szCs w:val="23"/>
          <w:lang w:eastAsia="en-NZ"/>
        </w:rPr>
        <w:t>Have excellent footwork, handing, phrasing and covering such that your dancing looks controlled, fluid and effortless and be able to maintain that standard for the entire duration of the class;</w:t>
      </w:r>
    </w:p>
    <w:p w:rsidR="00CD6617" w:rsidRPr="00CD6617" w:rsidRDefault="00CD6617" w:rsidP="00CD6617">
      <w:pPr>
        <w:numPr>
          <w:ilvl w:val="0"/>
          <w:numId w:val="4"/>
        </w:numPr>
        <w:spacing w:line="240" w:lineRule="auto"/>
        <w:ind w:left="1080"/>
        <w:textAlignment w:val="baseline"/>
        <w:rPr>
          <w:rFonts w:ascii="Arial" w:eastAsia="Times New Roman" w:hAnsi="Arial" w:cs="Arial"/>
          <w:color w:val="444444"/>
          <w:sz w:val="24"/>
          <w:szCs w:val="23"/>
          <w:lang w:eastAsia="en-NZ"/>
        </w:rPr>
      </w:pPr>
      <w:r w:rsidRPr="00CD6617">
        <w:rPr>
          <w:rFonts w:ascii="Arial" w:eastAsia="Times New Roman" w:hAnsi="Arial" w:cs="Arial"/>
          <w:color w:val="444444"/>
          <w:sz w:val="24"/>
          <w:szCs w:val="23"/>
          <w:lang w:eastAsia="en-NZ"/>
        </w:rPr>
        <w:t xml:space="preserve">Have a thorough knowledge of most formations and be able to dance them to a very high standard without prompting. For example: </w:t>
      </w:r>
      <w:proofErr w:type="spellStart"/>
      <w:r w:rsidRPr="00CD6617">
        <w:rPr>
          <w:rFonts w:ascii="Arial" w:eastAsia="Times New Roman" w:hAnsi="Arial" w:cs="Arial"/>
          <w:color w:val="444444"/>
          <w:sz w:val="24"/>
          <w:szCs w:val="23"/>
          <w:lang w:eastAsia="en-NZ"/>
        </w:rPr>
        <w:t>Espagnole</w:t>
      </w:r>
      <w:proofErr w:type="spellEnd"/>
      <w:r w:rsidRPr="00CD6617">
        <w:rPr>
          <w:rFonts w:ascii="Arial" w:eastAsia="Times New Roman" w:hAnsi="Arial" w:cs="Arial"/>
          <w:color w:val="444444"/>
          <w:sz w:val="24"/>
          <w:szCs w:val="23"/>
          <w:lang w:eastAsia="en-NZ"/>
        </w:rPr>
        <w:t>, Knot and Rondel;</w:t>
      </w:r>
    </w:p>
    <w:p w:rsidR="00CD6617" w:rsidRPr="00CD6617" w:rsidRDefault="00CD6617" w:rsidP="00CD6617">
      <w:pPr>
        <w:numPr>
          <w:ilvl w:val="0"/>
          <w:numId w:val="4"/>
        </w:numPr>
        <w:spacing w:line="240" w:lineRule="auto"/>
        <w:ind w:left="1080"/>
        <w:textAlignment w:val="baseline"/>
        <w:rPr>
          <w:rFonts w:ascii="Arial" w:eastAsia="Times New Roman" w:hAnsi="Arial" w:cs="Arial"/>
          <w:color w:val="444444"/>
          <w:sz w:val="24"/>
          <w:szCs w:val="23"/>
          <w:lang w:eastAsia="en-NZ"/>
        </w:rPr>
      </w:pPr>
      <w:r w:rsidRPr="00CD6617">
        <w:rPr>
          <w:rFonts w:ascii="Arial" w:eastAsia="Times New Roman" w:hAnsi="Arial" w:cs="Arial"/>
          <w:color w:val="444444"/>
          <w:sz w:val="24"/>
          <w:szCs w:val="23"/>
          <w:lang w:eastAsia="en-NZ"/>
        </w:rPr>
        <w:t>Be able to dance rhythmically, demonstrating the difference in the musical rhythms in Reel, Jig and Strathspey time.</w:t>
      </w:r>
    </w:p>
    <w:p w:rsidR="00CD6617" w:rsidRPr="00CD6617" w:rsidRDefault="00CD6617" w:rsidP="00CD6617">
      <w:pPr>
        <w:numPr>
          <w:ilvl w:val="0"/>
          <w:numId w:val="4"/>
        </w:numPr>
        <w:spacing w:line="240" w:lineRule="auto"/>
        <w:ind w:left="1080"/>
        <w:textAlignment w:val="baseline"/>
        <w:rPr>
          <w:rFonts w:ascii="Arial" w:eastAsia="Times New Roman" w:hAnsi="Arial" w:cs="Arial"/>
          <w:color w:val="444444"/>
          <w:sz w:val="24"/>
          <w:szCs w:val="23"/>
          <w:lang w:eastAsia="en-NZ"/>
        </w:rPr>
      </w:pPr>
      <w:r w:rsidRPr="00CD6617">
        <w:rPr>
          <w:rFonts w:ascii="Arial" w:eastAsia="Times New Roman" w:hAnsi="Arial" w:cs="Arial"/>
          <w:color w:val="444444"/>
          <w:sz w:val="24"/>
          <w:szCs w:val="23"/>
          <w:lang w:eastAsia="en-NZ"/>
        </w:rPr>
        <w:t>Be able to cope with unusual and complex dances.</w:t>
      </w:r>
    </w:p>
    <w:p w:rsidR="008C0B5B" w:rsidRDefault="008C0B5B" w:rsidP="008C0B5B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22"/>
          <w:szCs w:val="22"/>
        </w:rPr>
      </w:pPr>
    </w:p>
    <w:p w:rsidR="008C0B5B" w:rsidRDefault="008C0B5B" w:rsidP="008C0B5B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  <w:sz w:val="22"/>
          <w:szCs w:val="22"/>
        </w:rPr>
        <w:br/>
        <w:t>You and the other dancers should be able to get a sense of achievement by dancing with others of a similar very high level.</w:t>
      </w:r>
    </w:p>
    <w:p w:rsidR="008C0B5B" w:rsidRPr="000528F7" w:rsidRDefault="008C0B5B" w:rsidP="009C1A19">
      <w:pPr>
        <w:rPr>
          <w:rFonts w:ascii="Arial" w:hAnsi="Arial" w:cs="Arial"/>
          <w:b/>
          <w:sz w:val="28"/>
          <w:szCs w:val="28"/>
        </w:rPr>
      </w:pPr>
    </w:p>
    <w:p w:rsidR="00883A98" w:rsidRPr="00CA3DF9" w:rsidRDefault="00883A98" w:rsidP="000528F7">
      <w:pPr>
        <w:spacing w:before="120"/>
        <w:rPr>
          <w:rFonts w:ascii="Arial" w:hAnsi="Arial" w:cs="Arial"/>
          <w:b/>
          <w:sz w:val="28"/>
          <w:szCs w:val="28"/>
        </w:rPr>
      </w:pPr>
      <w:r w:rsidRPr="00CA3DF9">
        <w:rPr>
          <w:rFonts w:ascii="Arial" w:hAnsi="Arial" w:cs="Arial"/>
          <w:b/>
          <w:sz w:val="28"/>
          <w:szCs w:val="28"/>
        </w:rPr>
        <w:t>Applications</w:t>
      </w:r>
      <w:r w:rsidR="000528F7">
        <w:rPr>
          <w:rFonts w:ascii="Arial" w:hAnsi="Arial" w:cs="Arial"/>
          <w:b/>
          <w:sz w:val="28"/>
          <w:szCs w:val="28"/>
        </w:rPr>
        <w:t xml:space="preserve"> </w:t>
      </w:r>
      <w:r w:rsidR="003B6CEB">
        <w:rPr>
          <w:rFonts w:ascii="Arial" w:hAnsi="Arial" w:cs="Arial"/>
          <w:b/>
          <w:sz w:val="28"/>
          <w:szCs w:val="28"/>
        </w:rPr>
        <w:t xml:space="preserve">– to be </w:t>
      </w:r>
      <w:r w:rsidR="003B6CEB" w:rsidRPr="000528F7">
        <w:rPr>
          <w:rFonts w:ascii="Arial" w:hAnsi="Arial" w:cs="Arial"/>
          <w:b/>
          <w:sz w:val="28"/>
          <w:szCs w:val="28"/>
        </w:rPr>
        <w:t xml:space="preserve">received no later than a week before </w:t>
      </w:r>
      <w:r w:rsidR="009C1A19">
        <w:rPr>
          <w:rFonts w:ascii="Arial" w:hAnsi="Arial" w:cs="Arial"/>
          <w:b/>
          <w:sz w:val="28"/>
          <w:szCs w:val="28"/>
        </w:rPr>
        <w:t>the</w:t>
      </w:r>
      <w:r w:rsidR="003B6CEB" w:rsidRPr="000528F7">
        <w:rPr>
          <w:rFonts w:ascii="Arial" w:hAnsi="Arial" w:cs="Arial"/>
          <w:b/>
          <w:sz w:val="28"/>
          <w:szCs w:val="28"/>
        </w:rPr>
        <w:t xml:space="preserve"> class</w:t>
      </w:r>
      <w:bookmarkStart w:id="0" w:name="_GoBack"/>
      <w:bookmarkEnd w:id="0"/>
      <w:r w:rsidR="009C1A19">
        <w:rPr>
          <w:rFonts w:ascii="Arial" w:hAnsi="Arial" w:cs="Arial"/>
          <w:b/>
          <w:sz w:val="28"/>
          <w:szCs w:val="28"/>
        </w:rPr>
        <w:t>.</w:t>
      </w:r>
    </w:p>
    <w:p w:rsidR="00B859D6" w:rsidRDefault="00883A98" w:rsidP="00B859D6">
      <w:pPr>
        <w:spacing w:before="120"/>
        <w:rPr>
          <w:rFonts w:ascii="Arial" w:hAnsi="Arial" w:cs="Arial"/>
          <w:sz w:val="24"/>
          <w:szCs w:val="24"/>
        </w:rPr>
      </w:pPr>
      <w:r w:rsidRPr="001B2F72">
        <w:rPr>
          <w:rFonts w:ascii="Arial" w:hAnsi="Arial" w:cs="Arial"/>
          <w:sz w:val="24"/>
          <w:szCs w:val="24"/>
        </w:rPr>
        <w:t>Please complete the</w:t>
      </w:r>
      <w:r w:rsidR="00B859D6">
        <w:rPr>
          <w:rFonts w:ascii="Arial" w:hAnsi="Arial" w:cs="Arial"/>
          <w:sz w:val="24"/>
          <w:szCs w:val="24"/>
        </w:rPr>
        <w:t xml:space="preserve"> online</w:t>
      </w:r>
      <w:r w:rsidRPr="001B2F72">
        <w:rPr>
          <w:rFonts w:ascii="Arial" w:hAnsi="Arial" w:cs="Arial"/>
          <w:sz w:val="24"/>
          <w:szCs w:val="24"/>
        </w:rPr>
        <w:t xml:space="preserve"> </w:t>
      </w:r>
      <w:r w:rsidR="00B859D6">
        <w:rPr>
          <w:rFonts w:ascii="Arial" w:hAnsi="Arial" w:cs="Arial"/>
          <w:sz w:val="24"/>
          <w:szCs w:val="24"/>
        </w:rPr>
        <w:t>r</w:t>
      </w:r>
      <w:r w:rsidRPr="001B2F72">
        <w:rPr>
          <w:rFonts w:ascii="Arial" w:hAnsi="Arial" w:cs="Arial"/>
          <w:sz w:val="24"/>
          <w:szCs w:val="24"/>
        </w:rPr>
        <w:t xml:space="preserve">egistration form </w:t>
      </w:r>
      <w:r w:rsidR="00B859D6">
        <w:rPr>
          <w:rFonts w:ascii="Arial" w:hAnsi="Arial" w:cs="Arial"/>
          <w:sz w:val="24"/>
          <w:szCs w:val="24"/>
        </w:rPr>
        <w:t xml:space="preserve">by </w:t>
      </w:r>
      <w:r w:rsidR="005F38D5" w:rsidRPr="005F38D5">
        <w:rPr>
          <w:rFonts w:ascii="Arial" w:hAnsi="Arial" w:cs="Arial"/>
          <w:sz w:val="24"/>
          <w:szCs w:val="24"/>
        </w:rPr>
        <w:t xml:space="preserve">clicking </w:t>
      </w:r>
      <w:hyperlink r:id="rId6" w:history="1">
        <w:r w:rsidR="005F38D5" w:rsidRPr="005F38D5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="005F38D5" w:rsidRPr="005F38D5">
        <w:rPr>
          <w:rFonts w:ascii="Arial" w:hAnsi="Arial" w:cs="Arial"/>
          <w:sz w:val="24"/>
          <w:szCs w:val="24"/>
        </w:rPr>
        <w:t xml:space="preserve"> </w:t>
      </w:r>
      <w:r w:rsidR="00B859D6">
        <w:rPr>
          <w:rFonts w:ascii="Arial" w:hAnsi="Arial" w:cs="Arial"/>
          <w:sz w:val="24"/>
          <w:szCs w:val="24"/>
        </w:rPr>
        <w:t xml:space="preserve">or go to the website </w:t>
      </w:r>
      <w:hyperlink r:id="rId7" w:history="1">
        <w:r w:rsidR="00B859D6" w:rsidRPr="00ED4818">
          <w:rPr>
            <w:rStyle w:val="Hyperlink"/>
            <w:rFonts w:ascii="Arial" w:hAnsi="Arial" w:cs="Arial"/>
            <w:sz w:val="24"/>
            <w:szCs w:val="24"/>
          </w:rPr>
          <w:t>www.wellingtonscd.org.nz</w:t>
        </w:r>
      </w:hyperlink>
      <w:r w:rsidR="00B859D6">
        <w:rPr>
          <w:rFonts w:ascii="Arial" w:hAnsi="Arial" w:cs="Arial"/>
          <w:sz w:val="24"/>
          <w:szCs w:val="24"/>
        </w:rPr>
        <w:t xml:space="preserve"> </w:t>
      </w:r>
    </w:p>
    <w:p w:rsidR="003B6CEB" w:rsidRDefault="003B6CEB" w:rsidP="00B859D6">
      <w:pPr>
        <w:spacing w:before="120"/>
        <w:rPr>
          <w:rFonts w:ascii="Arial" w:hAnsi="Arial" w:cs="Arial"/>
          <w:sz w:val="24"/>
          <w:szCs w:val="24"/>
        </w:rPr>
      </w:pPr>
    </w:p>
    <w:p w:rsidR="00761253" w:rsidRPr="00E531F3" w:rsidRDefault="00761253" w:rsidP="00761253">
      <w:pPr>
        <w:rPr>
          <w:rFonts w:ascii="Arial" w:hAnsi="Arial" w:cs="Arial"/>
          <w:b/>
          <w:i/>
          <w:sz w:val="28"/>
          <w:szCs w:val="28"/>
        </w:rPr>
      </w:pPr>
      <w:r w:rsidRPr="00E531F3">
        <w:rPr>
          <w:rFonts w:ascii="Arial" w:hAnsi="Arial" w:cs="Arial"/>
          <w:i/>
          <w:sz w:val="24"/>
          <w:szCs w:val="24"/>
        </w:rPr>
        <w:t>Y</w:t>
      </w:r>
      <w:r w:rsidRPr="00E531F3">
        <w:rPr>
          <w:rFonts w:ascii="Arial" w:hAnsi="Arial" w:cs="Arial"/>
          <w:i/>
          <w:sz w:val="28"/>
          <w:szCs w:val="28"/>
        </w:rPr>
        <w:t>our club tutor and the class tutor will consider registration</w:t>
      </w:r>
      <w:r w:rsidR="00E531F3">
        <w:rPr>
          <w:rFonts w:ascii="Arial" w:hAnsi="Arial" w:cs="Arial"/>
          <w:i/>
          <w:sz w:val="28"/>
          <w:szCs w:val="28"/>
        </w:rPr>
        <w:t>s prior to the classes starting</w:t>
      </w:r>
      <w:r w:rsidRPr="00E531F3">
        <w:rPr>
          <w:rFonts w:ascii="Arial" w:hAnsi="Arial" w:cs="Arial"/>
          <w:i/>
          <w:sz w:val="28"/>
          <w:szCs w:val="28"/>
        </w:rPr>
        <w:t xml:space="preserve"> and may suggest an alternative class for you if they feel it would be more suitable</w:t>
      </w:r>
      <w:r w:rsidRPr="00E531F3">
        <w:rPr>
          <w:rFonts w:ascii="Arial" w:hAnsi="Arial" w:cs="Arial"/>
          <w:b/>
          <w:i/>
          <w:sz w:val="28"/>
          <w:szCs w:val="28"/>
        </w:rPr>
        <w:t>.</w:t>
      </w:r>
    </w:p>
    <w:p w:rsidR="003B6CEB" w:rsidRDefault="003B6CEB" w:rsidP="003B6CEB">
      <w:pPr>
        <w:spacing w:after="120"/>
        <w:ind w:right="-242"/>
        <w:rPr>
          <w:rFonts w:ascii="Arial" w:hAnsi="Arial" w:cs="Arial"/>
          <w:sz w:val="28"/>
          <w:szCs w:val="28"/>
        </w:rPr>
      </w:pPr>
    </w:p>
    <w:p w:rsidR="003B6CEB" w:rsidRDefault="003B6CEB" w:rsidP="00B859D6">
      <w:pPr>
        <w:spacing w:before="120"/>
      </w:pPr>
    </w:p>
    <w:sectPr w:rsidR="003B6CEB" w:rsidSect="003B6C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D2618"/>
    <w:multiLevelType w:val="hybridMultilevel"/>
    <w:tmpl w:val="61707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9701F"/>
    <w:multiLevelType w:val="hybridMultilevel"/>
    <w:tmpl w:val="556202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51DE8"/>
    <w:multiLevelType w:val="hybridMultilevel"/>
    <w:tmpl w:val="3AB6D6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D595F"/>
    <w:multiLevelType w:val="multilevel"/>
    <w:tmpl w:val="93F6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DE"/>
    <w:rsid w:val="0000407A"/>
    <w:rsid w:val="0000540E"/>
    <w:rsid w:val="00012D0E"/>
    <w:rsid w:val="00026128"/>
    <w:rsid w:val="000278F5"/>
    <w:rsid w:val="00032D4E"/>
    <w:rsid w:val="0004070E"/>
    <w:rsid w:val="00040F71"/>
    <w:rsid w:val="000528F7"/>
    <w:rsid w:val="00061607"/>
    <w:rsid w:val="00065D8D"/>
    <w:rsid w:val="00070039"/>
    <w:rsid w:val="000768A6"/>
    <w:rsid w:val="000A7640"/>
    <w:rsid w:val="000B2F6C"/>
    <w:rsid w:val="000D21DC"/>
    <w:rsid w:val="000F2129"/>
    <w:rsid w:val="00103E47"/>
    <w:rsid w:val="00115291"/>
    <w:rsid w:val="00122EC6"/>
    <w:rsid w:val="00125873"/>
    <w:rsid w:val="0013088E"/>
    <w:rsid w:val="001529F7"/>
    <w:rsid w:val="00153A64"/>
    <w:rsid w:val="001560CF"/>
    <w:rsid w:val="00173B79"/>
    <w:rsid w:val="00174042"/>
    <w:rsid w:val="00185297"/>
    <w:rsid w:val="001A09D1"/>
    <w:rsid w:val="001A6B6C"/>
    <w:rsid w:val="001B2F72"/>
    <w:rsid w:val="001C4BE8"/>
    <w:rsid w:val="001D1E9B"/>
    <w:rsid w:val="001D69DC"/>
    <w:rsid w:val="001D7AC4"/>
    <w:rsid w:val="001F78AA"/>
    <w:rsid w:val="002048CD"/>
    <w:rsid w:val="002112D4"/>
    <w:rsid w:val="00214AF9"/>
    <w:rsid w:val="002160E2"/>
    <w:rsid w:val="0021730D"/>
    <w:rsid w:val="00220933"/>
    <w:rsid w:val="00243FF9"/>
    <w:rsid w:val="002458FA"/>
    <w:rsid w:val="00252425"/>
    <w:rsid w:val="00262BAC"/>
    <w:rsid w:val="00275FD2"/>
    <w:rsid w:val="0029317A"/>
    <w:rsid w:val="002A2032"/>
    <w:rsid w:val="002A2F09"/>
    <w:rsid w:val="002B4D05"/>
    <w:rsid w:val="002C337A"/>
    <w:rsid w:val="002C50B7"/>
    <w:rsid w:val="002C627A"/>
    <w:rsid w:val="002C76FD"/>
    <w:rsid w:val="002D662D"/>
    <w:rsid w:val="002F312C"/>
    <w:rsid w:val="00303BC4"/>
    <w:rsid w:val="00331303"/>
    <w:rsid w:val="003518B6"/>
    <w:rsid w:val="003866D6"/>
    <w:rsid w:val="003B6CEB"/>
    <w:rsid w:val="003C1C3B"/>
    <w:rsid w:val="003E02F8"/>
    <w:rsid w:val="003E5F3A"/>
    <w:rsid w:val="003F3651"/>
    <w:rsid w:val="00414077"/>
    <w:rsid w:val="0042616A"/>
    <w:rsid w:val="00426F25"/>
    <w:rsid w:val="00435351"/>
    <w:rsid w:val="00447BF3"/>
    <w:rsid w:val="00481404"/>
    <w:rsid w:val="0048721C"/>
    <w:rsid w:val="0049473C"/>
    <w:rsid w:val="004A113A"/>
    <w:rsid w:val="004B1927"/>
    <w:rsid w:val="004B2D1D"/>
    <w:rsid w:val="004B41F8"/>
    <w:rsid w:val="004B55D5"/>
    <w:rsid w:val="004D09E2"/>
    <w:rsid w:val="004D47F6"/>
    <w:rsid w:val="004D7E12"/>
    <w:rsid w:val="00506474"/>
    <w:rsid w:val="00513DD9"/>
    <w:rsid w:val="00524E7D"/>
    <w:rsid w:val="00527BA4"/>
    <w:rsid w:val="00541604"/>
    <w:rsid w:val="00542246"/>
    <w:rsid w:val="00553CA2"/>
    <w:rsid w:val="00557235"/>
    <w:rsid w:val="00560B45"/>
    <w:rsid w:val="00583E40"/>
    <w:rsid w:val="005928D1"/>
    <w:rsid w:val="00596486"/>
    <w:rsid w:val="00596F15"/>
    <w:rsid w:val="0059763F"/>
    <w:rsid w:val="005A28BB"/>
    <w:rsid w:val="005A41D1"/>
    <w:rsid w:val="005C4984"/>
    <w:rsid w:val="005C69EE"/>
    <w:rsid w:val="005E46E9"/>
    <w:rsid w:val="005F38D5"/>
    <w:rsid w:val="005F56A1"/>
    <w:rsid w:val="00620A74"/>
    <w:rsid w:val="00645424"/>
    <w:rsid w:val="00677E86"/>
    <w:rsid w:val="006A1570"/>
    <w:rsid w:val="006A220D"/>
    <w:rsid w:val="006B36F9"/>
    <w:rsid w:val="006C3269"/>
    <w:rsid w:val="00716789"/>
    <w:rsid w:val="00723127"/>
    <w:rsid w:val="00734CDE"/>
    <w:rsid w:val="0076009B"/>
    <w:rsid w:val="00760612"/>
    <w:rsid w:val="00761253"/>
    <w:rsid w:val="00781AC1"/>
    <w:rsid w:val="0078352F"/>
    <w:rsid w:val="007B4FEA"/>
    <w:rsid w:val="007C7AF5"/>
    <w:rsid w:val="007D09F7"/>
    <w:rsid w:val="007D48D7"/>
    <w:rsid w:val="007D5D3F"/>
    <w:rsid w:val="007E014F"/>
    <w:rsid w:val="007E193A"/>
    <w:rsid w:val="007E20D9"/>
    <w:rsid w:val="007E3E63"/>
    <w:rsid w:val="008015B0"/>
    <w:rsid w:val="00823A61"/>
    <w:rsid w:val="00825534"/>
    <w:rsid w:val="008339BA"/>
    <w:rsid w:val="00833FE6"/>
    <w:rsid w:val="008477D6"/>
    <w:rsid w:val="00851297"/>
    <w:rsid w:val="008540BD"/>
    <w:rsid w:val="008725C3"/>
    <w:rsid w:val="00883A98"/>
    <w:rsid w:val="008B2317"/>
    <w:rsid w:val="008C0B5B"/>
    <w:rsid w:val="00910412"/>
    <w:rsid w:val="00911409"/>
    <w:rsid w:val="00917440"/>
    <w:rsid w:val="009176C9"/>
    <w:rsid w:val="00920DDD"/>
    <w:rsid w:val="0093388A"/>
    <w:rsid w:val="00955CB0"/>
    <w:rsid w:val="00963D7B"/>
    <w:rsid w:val="009650BC"/>
    <w:rsid w:val="00966F38"/>
    <w:rsid w:val="00970C1F"/>
    <w:rsid w:val="00993BCB"/>
    <w:rsid w:val="009A1618"/>
    <w:rsid w:val="009B13E1"/>
    <w:rsid w:val="009C0328"/>
    <w:rsid w:val="009C1A19"/>
    <w:rsid w:val="009D0EF5"/>
    <w:rsid w:val="009D4400"/>
    <w:rsid w:val="009E3377"/>
    <w:rsid w:val="009E5A57"/>
    <w:rsid w:val="009F10E8"/>
    <w:rsid w:val="00A1342E"/>
    <w:rsid w:val="00A140E1"/>
    <w:rsid w:val="00A26463"/>
    <w:rsid w:val="00A2652F"/>
    <w:rsid w:val="00A30779"/>
    <w:rsid w:val="00A320B8"/>
    <w:rsid w:val="00A366E8"/>
    <w:rsid w:val="00A52867"/>
    <w:rsid w:val="00A55F2F"/>
    <w:rsid w:val="00A60A25"/>
    <w:rsid w:val="00A61000"/>
    <w:rsid w:val="00A63033"/>
    <w:rsid w:val="00A7652D"/>
    <w:rsid w:val="00A917E3"/>
    <w:rsid w:val="00A9681D"/>
    <w:rsid w:val="00AB0847"/>
    <w:rsid w:val="00AC3F49"/>
    <w:rsid w:val="00AC4E0C"/>
    <w:rsid w:val="00AE1DE0"/>
    <w:rsid w:val="00AE6682"/>
    <w:rsid w:val="00AF6EF3"/>
    <w:rsid w:val="00B169EB"/>
    <w:rsid w:val="00B23C36"/>
    <w:rsid w:val="00B519E4"/>
    <w:rsid w:val="00B54278"/>
    <w:rsid w:val="00B55C43"/>
    <w:rsid w:val="00B62DA5"/>
    <w:rsid w:val="00B8097D"/>
    <w:rsid w:val="00B84B7B"/>
    <w:rsid w:val="00B859D6"/>
    <w:rsid w:val="00B900E9"/>
    <w:rsid w:val="00BA24F5"/>
    <w:rsid w:val="00BA27A4"/>
    <w:rsid w:val="00BA6912"/>
    <w:rsid w:val="00BB6CDD"/>
    <w:rsid w:val="00BD313B"/>
    <w:rsid w:val="00BD549B"/>
    <w:rsid w:val="00BF2A41"/>
    <w:rsid w:val="00C10310"/>
    <w:rsid w:val="00C230AE"/>
    <w:rsid w:val="00C35CB7"/>
    <w:rsid w:val="00C44506"/>
    <w:rsid w:val="00C479E4"/>
    <w:rsid w:val="00C916DD"/>
    <w:rsid w:val="00CA3978"/>
    <w:rsid w:val="00CA3DF9"/>
    <w:rsid w:val="00CA442E"/>
    <w:rsid w:val="00CB2B46"/>
    <w:rsid w:val="00CC37F5"/>
    <w:rsid w:val="00CC46A7"/>
    <w:rsid w:val="00CD1BE3"/>
    <w:rsid w:val="00CD6617"/>
    <w:rsid w:val="00CE3EC7"/>
    <w:rsid w:val="00D04E7E"/>
    <w:rsid w:val="00D12EBA"/>
    <w:rsid w:val="00D20B6A"/>
    <w:rsid w:val="00D31231"/>
    <w:rsid w:val="00D42325"/>
    <w:rsid w:val="00D540F7"/>
    <w:rsid w:val="00D710F1"/>
    <w:rsid w:val="00D77B34"/>
    <w:rsid w:val="00D82DD4"/>
    <w:rsid w:val="00D92565"/>
    <w:rsid w:val="00DA28C2"/>
    <w:rsid w:val="00DB4C0D"/>
    <w:rsid w:val="00DC0416"/>
    <w:rsid w:val="00DE47F8"/>
    <w:rsid w:val="00DF3BE8"/>
    <w:rsid w:val="00E1268F"/>
    <w:rsid w:val="00E12F9B"/>
    <w:rsid w:val="00E30167"/>
    <w:rsid w:val="00E31EBC"/>
    <w:rsid w:val="00E32D6B"/>
    <w:rsid w:val="00E354EF"/>
    <w:rsid w:val="00E4090B"/>
    <w:rsid w:val="00E43882"/>
    <w:rsid w:val="00E45CBB"/>
    <w:rsid w:val="00E531F3"/>
    <w:rsid w:val="00E70135"/>
    <w:rsid w:val="00E739F2"/>
    <w:rsid w:val="00E84868"/>
    <w:rsid w:val="00EA04E2"/>
    <w:rsid w:val="00EB1E60"/>
    <w:rsid w:val="00EC691A"/>
    <w:rsid w:val="00EC7E8D"/>
    <w:rsid w:val="00EF5D4F"/>
    <w:rsid w:val="00F55FCE"/>
    <w:rsid w:val="00F6342B"/>
    <w:rsid w:val="00F863E5"/>
    <w:rsid w:val="00F95766"/>
    <w:rsid w:val="00FB4FE5"/>
    <w:rsid w:val="00FC4FC8"/>
    <w:rsid w:val="00FC562E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D69F9F-E227-49ED-87C9-9F6C9480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C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3A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22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F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F38D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llingtonscd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bhgam4y0XpcXr-cXnELPraAJQbqxD4J3GxFPWiWuKwZKOQA/viewform?usp=sf_li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Margaret Cantwell</cp:lastModifiedBy>
  <cp:revision>4</cp:revision>
  <cp:lastPrinted>2020-06-20T23:11:00Z</cp:lastPrinted>
  <dcterms:created xsi:type="dcterms:W3CDTF">2022-06-25T05:16:00Z</dcterms:created>
  <dcterms:modified xsi:type="dcterms:W3CDTF">2022-06-25T05:18:00Z</dcterms:modified>
</cp:coreProperties>
</file>